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40FE3" w:rsidRDefault="00D40FE3" w:rsidP="00D40FE3">
      <w:pPr>
        <w:pStyle w:val="ConsPlusNormal"/>
        <w:jc w:val="right"/>
        <w:outlineLvl w:val="0"/>
      </w:pPr>
      <w:bookmarkStart w:id="0" w:name="_GoBack"/>
      <w:bookmarkEnd w:id="0"/>
      <w:r>
        <w:t>Приложение 18.1</w:t>
      </w:r>
    </w:p>
    <w:p w:rsidR="00D40FE3" w:rsidRDefault="00D40FE3" w:rsidP="00D40FE3">
      <w:pPr>
        <w:pStyle w:val="ConsPlusNormal"/>
        <w:jc w:val="right"/>
      </w:pPr>
      <w:r>
        <w:t>к решению Совета муниципального района</w:t>
      </w:r>
    </w:p>
    <w:p w:rsidR="00D40FE3" w:rsidRDefault="00D40FE3" w:rsidP="00D40FE3">
      <w:pPr>
        <w:pStyle w:val="ConsPlusNormal"/>
        <w:jc w:val="right"/>
      </w:pPr>
      <w:r>
        <w:t>"Заполярный район"</w:t>
      </w:r>
    </w:p>
    <w:p w:rsidR="00D40FE3" w:rsidRDefault="00D40FE3" w:rsidP="00D40FE3">
      <w:pPr>
        <w:pStyle w:val="ConsPlusNormal"/>
        <w:jc w:val="right"/>
      </w:pPr>
      <w:r>
        <w:t>от 24.12.2020 N 98-р</w:t>
      </w:r>
    </w:p>
    <w:p w:rsidR="00D40FE3" w:rsidRDefault="00D40FE3" w:rsidP="00D40FE3">
      <w:pPr>
        <w:pStyle w:val="ConsPlusNormal"/>
        <w:jc w:val="both"/>
      </w:pPr>
    </w:p>
    <w:p w:rsidR="00D40FE3" w:rsidRDefault="00D40FE3" w:rsidP="00D40FE3">
      <w:pPr>
        <w:pStyle w:val="ConsPlusTitle"/>
        <w:jc w:val="center"/>
      </w:pPr>
      <w:bookmarkStart w:id="1" w:name="P11806"/>
      <w:bookmarkEnd w:id="1"/>
      <w:r>
        <w:t>РАСПРЕДЕЛЕНИЕ</w:t>
      </w:r>
    </w:p>
    <w:p w:rsidR="00D40FE3" w:rsidRDefault="00D40FE3" w:rsidP="00D40FE3">
      <w:pPr>
        <w:pStyle w:val="ConsPlusTitle"/>
        <w:jc w:val="center"/>
      </w:pPr>
      <w:r>
        <w:t>ИНЫХ МЕЖБЮДЖЕТНЫХ ТРАНСФЕРТОВ БЮДЖЕТАМ ПОСЕЛЕНИЙ</w:t>
      </w:r>
    </w:p>
    <w:p w:rsidR="00D40FE3" w:rsidRDefault="00D40FE3" w:rsidP="00D40FE3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D40FE3" w:rsidRDefault="00D40FE3" w:rsidP="00D40FE3">
      <w:pPr>
        <w:pStyle w:val="ConsPlusTitle"/>
        <w:jc w:val="center"/>
      </w:pPr>
      <w:r>
        <w:t>2022 - 2023 ГОДОВ</w:t>
      </w:r>
    </w:p>
    <w:p w:rsidR="00D40FE3" w:rsidRDefault="00D40FE3" w:rsidP="00D40FE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40FE3" w:rsidTr="00D34F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40FE3" w:rsidRDefault="00D40FE3" w:rsidP="00D34F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40FE3" w:rsidRDefault="00D40FE3" w:rsidP="00D34F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D40FE3" w:rsidRDefault="00D40FE3" w:rsidP="00D34F5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D40FE3" w:rsidRDefault="00D40FE3" w:rsidP="00D40FE3">
      <w:pPr>
        <w:pStyle w:val="ConsPlusNormal"/>
        <w:jc w:val="both"/>
      </w:pPr>
    </w:p>
    <w:p w:rsidR="00D40FE3" w:rsidRDefault="00D40FE3" w:rsidP="00D40FE3">
      <w:pPr>
        <w:pStyle w:val="ConsPlusNormal"/>
        <w:jc w:val="right"/>
      </w:pPr>
      <w:r>
        <w:t>тыс. рублей</w:t>
      </w:r>
    </w:p>
    <w:p w:rsidR="00D40FE3" w:rsidRDefault="00D40FE3" w:rsidP="00D40FE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6180"/>
        <w:gridCol w:w="1134"/>
        <w:gridCol w:w="1134"/>
      </w:tblGrid>
      <w:tr w:rsidR="00D40FE3" w:rsidTr="00D34F58">
        <w:tc>
          <w:tcPr>
            <w:tcW w:w="547" w:type="dxa"/>
            <w:vMerge w:val="restart"/>
          </w:tcPr>
          <w:p w:rsidR="00D40FE3" w:rsidRDefault="00D40FE3" w:rsidP="00D34F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80" w:type="dxa"/>
            <w:vMerge w:val="restart"/>
          </w:tcPr>
          <w:p w:rsidR="00D40FE3" w:rsidRDefault="00D40FE3" w:rsidP="00D34F58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2268" w:type="dxa"/>
            <w:gridSpan w:val="2"/>
          </w:tcPr>
          <w:p w:rsidR="00D40FE3" w:rsidRDefault="00D40FE3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D40FE3" w:rsidTr="00D34F58">
        <w:tc>
          <w:tcPr>
            <w:tcW w:w="547" w:type="dxa"/>
            <w:vMerge/>
          </w:tcPr>
          <w:p w:rsidR="00D40FE3" w:rsidRDefault="00D40FE3" w:rsidP="00D34F58"/>
        </w:tc>
        <w:tc>
          <w:tcPr>
            <w:tcW w:w="6180" w:type="dxa"/>
            <w:vMerge/>
          </w:tcPr>
          <w:p w:rsidR="00D40FE3" w:rsidRDefault="00D40FE3" w:rsidP="00D34F58"/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2023 год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87 190,0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89 204,8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895,7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895,7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34,3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35,7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115,4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72,3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75,2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83,6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86,9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76,8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79,9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67,2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69,9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226,7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91,2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94,9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47,1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49,0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32,4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33,7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22,9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23,8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88 309,1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37 585,9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39 007,1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4 579,4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4 762,6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1 587,1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1 652,7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3 501,3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3 595,1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1 496,0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1 555,8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1 568,9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1 631,7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1 558,3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1 620,6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1 077,6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1 120,7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2 825,9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2 939,0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1 761,4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1 831,9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285,6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295,5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1 778,3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1 228,2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1 272,6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2 263,2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2 353,7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1 590,6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1 654,2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2 702,0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2 810,0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1 033,7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1 075,1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1 308,4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1 360,7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3 644,8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3 783,0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1 863,6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1 913,9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46 924,1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46 924,1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1 947,1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1 947,1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1 810,7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1 810,7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2 707,1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2 707,1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257,4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257,4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1 873,0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1 873,0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2 872,7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2 872,7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1 741,2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1 741,2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3 079,2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3 079,2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4 331,2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4 331,2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3 650,9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3 650,9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2 144,8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2 144,8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3 793,3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3 793,3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2 010,4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2 010,4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1 638,6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1 638,6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2 781,9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2 781,9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887,3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887,3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2 885,4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2 885,4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6 511,9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6 511,9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1 818,8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2 377,9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117,0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392,0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272,8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237,8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217,7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222,0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433,9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272,8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272,8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251,8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253,3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219,2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174,4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206,1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219,2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433,9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129 624,4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134 808,1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71 545,6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7 438,9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7 736,5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5 721,5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5 950,4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7 862,8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8 177,3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6 918,0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7 194,7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11 737,9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12 207,4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6 352,4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6 606,5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10 670,4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11 097,2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3 408,6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3 544,9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8 683,4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9 030,7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13 155,6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13 681,7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75,5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78,5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393,6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409,3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707,5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735,8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288,5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300,0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233,0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242,3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159,6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166,0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409,9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426,3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422,8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439,7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420,6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437,4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3 742,6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3 892,3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280,4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291,6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314,9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327,5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374,8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389,8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352,7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366,8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229,7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238,9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169,8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176,6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304,1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316,3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292,2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303,9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3 983,4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4 142,7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47 674,9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49 580,8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1 016,5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1 057,1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4 543,7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4 725,3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8 124,8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8 449,6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740,5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770,1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875,1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910,1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2 860,9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2 975,2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1 521,3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1 582,1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5 728,5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5 957,4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4 375,4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4 550,3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1 109,1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1 153,5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3 964,8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4 123,3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1 383,1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1 438,4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3 311,9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3 444,3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1 245,3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1 295,1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1 305,9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1 358,1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3 298,4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3 430,2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572,2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595,0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1 697,5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1 765,7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14 433,6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16 473,8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466,1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485,0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58,2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60,5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36,5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36,5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46,6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48,5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46,6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48,5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36,5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36,5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24,2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24,2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24,2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2 430,3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29,4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29,4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153,3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153,3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275,5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275,5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112,4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112,4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90,7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90,7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62,2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62,2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159,6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159,6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164,6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164,6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163,8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163,8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315,8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315,8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109,2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109,2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122,6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122,6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146,0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146,0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137,3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137,3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89,5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89,5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66,2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66,2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118,4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118,4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113,8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113,8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10 888,4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12 887,3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1 503,3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1 563,4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2 113,4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2 197,9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1 563,4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1 729,1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1 798,3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1 690,4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1 758,0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1 503,3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1 563,4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2 348,9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2 442,9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558,8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581,2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154,5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160,7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93,9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97,7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118,7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123,4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81,4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84,7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110,3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114,7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30 078,0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30 078,0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30 078,0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20 255,2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3 569,2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3 711,9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45,3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47,1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236,2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245,6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424,5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441,5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173,1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180,0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139,8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145,4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95,8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99,6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245,9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255,7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253,7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263,8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252,4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262,5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486,6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506,1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168,3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175,0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189,0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196,6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224,8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233,8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211,6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220,1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137,8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143,3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101,9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106,0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182,5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189,8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13 770,9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13 770,9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13 770,9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13 770,9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 xml:space="preserve"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</w:t>
            </w:r>
            <w:r>
              <w:lastRenderedPageBreak/>
              <w:t>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lastRenderedPageBreak/>
              <w:t>2 665,6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2 772,4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132,1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137,4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269,0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279,8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367,0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381,7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476,5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495,6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528,5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549,6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484,3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503,8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36,3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278,9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290,1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94,3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98,1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20 377,4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21 192,4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 xml:space="preserve">Содержание </w:t>
            </w:r>
            <w:proofErr w:type="spellStart"/>
            <w:r>
              <w:t>авиаплощадок</w:t>
            </w:r>
            <w:proofErr w:type="spellEnd"/>
            <w:r>
              <w:t xml:space="preserve"> в поселениях Заполярного района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2 886,9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3 002,4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56,7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170,5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177,3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24,3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25,3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382,6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397,9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287,6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299,1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348,7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362,7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402,8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418,9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56,7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278,3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289,4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227,4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236,5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233,4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242,7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136,1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141,5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286,2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297,7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442,0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459,7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60,7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63,1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134,0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139,4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247,3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257,2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1 502,1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35,4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36,8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130,7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135,9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148,1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154,0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145,5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151,3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25,0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173,5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180,4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192,2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199,9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72,7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75,6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83,4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86,7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36,0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37,4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282,9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294,2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120,1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124,9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16 228,2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16 228,2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914,7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951,2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737,1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766,5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2 334,9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2 428,3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1 377,3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1 432,4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623,6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648,6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1 180,3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1 227,5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1 508,7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1 569,1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706,8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735,1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612,1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636,6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1 214,9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1 263,5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4 393,6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4 569,4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4 913,1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4 913,1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54,6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327,7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525,0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546,0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157,6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163,9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54,6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157,6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163,9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218,6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327,7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273,1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420,1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436,9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273,1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327,7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273,1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218,6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218,6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54,6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218,6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54,6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680,0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707,2</w:t>
            </w:r>
          </w:p>
        </w:tc>
      </w:tr>
      <w:tr w:rsidR="00D40FE3" w:rsidTr="00D34F58">
        <w:tc>
          <w:tcPr>
            <w:tcW w:w="547" w:type="dxa"/>
          </w:tcPr>
          <w:p w:rsidR="00D40FE3" w:rsidRDefault="00D40FE3" w:rsidP="00D34F58">
            <w:pPr>
              <w:pStyle w:val="ConsPlusNormal"/>
            </w:pPr>
          </w:p>
        </w:tc>
        <w:tc>
          <w:tcPr>
            <w:tcW w:w="6180" w:type="dxa"/>
          </w:tcPr>
          <w:p w:rsidR="00D40FE3" w:rsidRDefault="00D40FE3" w:rsidP="00D34F58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276 355,3</w:t>
            </w:r>
          </w:p>
        </w:tc>
        <w:tc>
          <w:tcPr>
            <w:tcW w:w="1134" w:type="dxa"/>
          </w:tcPr>
          <w:p w:rsidR="00D40FE3" w:rsidRDefault="00D40FE3" w:rsidP="00D34F58">
            <w:pPr>
              <w:pStyle w:val="ConsPlusNormal"/>
              <w:jc w:val="right"/>
            </w:pPr>
            <w:r>
              <w:t>316 925,4</w:t>
            </w:r>
          </w:p>
        </w:tc>
      </w:tr>
    </w:tbl>
    <w:p w:rsidR="00D40FE3" w:rsidRDefault="00D40FE3" w:rsidP="00D40FE3">
      <w:pPr>
        <w:pStyle w:val="ConsPlusNormal"/>
        <w:jc w:val="both"/>
      </w:pPr>
    </w:p>
    <w:p w:rsidR="00D40FE3" w:rsidRDefault="00D40FE3" w:rsidP="00D40FE3">
      <w:pPr>
        <w:pStyle w:val="ConsPlusNormal"/>
        <w:jc w:val="both"/>
      </w:pPr>
    </w:p>
    <w:p w:rsidR="002836C0" w:rsidRDefault="00241873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FE3"/>
    <w:rsid w:val="00241873"/>
    <w:rsid w:val="005428BA"/>
    <w:rsid w:val="00AE40A4"/>
    <w:rsid w:val="00BB30EC"/>
    <w:rsid w:val="00D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57F82-A9C8-451E-9C87-95F29A0A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40F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D40F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0F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E868D462985517D4C2F557099D773A99DB7C154BBBA6EC22CA012D7ACB7CA420C87930637C12AED182EC05BDDE715CCEB8215B49D260A92B9293x9xA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E868D462985517D4C2F557099D773A99DB7C154BB4AEE822CA012D7ACB7CA420C87930637C12AED18AE50EBDDE715CCEB8215B49D260A92B9293x9xAI" TargetMode="External"/><Relationship Id="rId12" Type="http://schemas.openxmlformats.org/officeDocument/2006/relationships/hyperlink" Target="consultantplus://offline/ref=B2E868D462985517D4C2F557099D773A99DB7C154BBBA6EC23CA012D7ACB7CA420C87930637C12AED182EC05BDDE715CCEB8215B49D260A92B9293x9xA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E868D462985517D4C2F557099D773A99DB7C154BB4AEE822CA012D7ACB7CA420C87930637C12AED18AEE0DBDDE715CCEB8215B49D260A92B9293x9xAI" TargetMode="External"/><Relationship Id="rId11" Type="http://schemas.openxmlformats.org/officeDocument/2006/relationships/hyperlink" Target="consultantplus://offline/ref=B2E868D462985517D4C2F557099D773A99DB7C154BBBAAE02FCA012D7ACB7CA420C87930637C12AED182EC05BDDE715CCEB8215B49D260A92B9293x9xAI" TargetMode="External"/><Relationship Id="rId5" Type="http://schemas.openxmlformats.org/officeDocument/2006/relationships/hyperlink" Target="consultantplus://offline/ref=B2E868D462985517D4C2F557099D773A99DB7C154BB4AEE822CA012D7ACB7CA420C87930637C12AED783EE0EBDDE715CCEB8215B49D260A92B9293x9xAI" TargetMode="External"/><Relationship Id="rId10" Type="http://schemas.openxmlformats.org/officeDocument/2006/relationships/hyperlink" Target="consultantplus://offline/ref=B2E868D462985517D4C2F557099D773A99DB7C154BBBAAE126CA012D7ACB7CA420C87930637C12AED182EC05BDDE715CCEB8215B49D260A92B9293x9xAI" TargetMode="External"/><Relationship Id="rId4" Type="http://schemas.openxmlformats.org/officeDocument/2006/relationships/hyperlink" Target="consultantplus://offline/ref=B2E868D462985517D4C2F557099D773A99DB7C154BB4ACE821CA012D7ACB7CA420C87930637C12AED182E808BDDE715CCEB8215B49D260A92B9293x9xAI" TargetMode="External"/><Relationship Id="rId9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3565</Words>
  <Characters>20327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2021-04-21T11:38:00Z</dcterms:created>
  <dcterms:modified xsi:type="dcterms:W3CDTF">2021-04-21T11:38:00Z</dcterms:modified>
</cp:coreProperties>
</file>